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:rsidR="00FC3336" w:rsidRDefault="00FC3336" w:rsidP="00FC3336">
      <w:pPr>
        <w:rPr>
          <w:b/>
          <w:bCs/>
          <w:sz w:val="38"/>
          <w:szCs w:val="38"/>
        </w:rPr>
      </w:pPr>
    </w:p>
    <w:p w:rsidR="00FC3336" w:rsidRDefault="00FC3336" w:rsidP="00FC3336">
      <w:pPr>
        <w:rPr>
          <w:b/>
          <w:bCs/>
          <w:sz w:val="38"/>
          <w:szCs w:val="38"/>
        </w:rPr>
      </w:pPr>
      <w:r w:rsidRPr="00FC3336">
        <w:rPr>
          <w:b/>
          <w:bCs/>
          <w:sz w:val="38"/>
          <w:szCs w:val="38"/>
        </w:rPr>
        <w:t>Rage Room with VR Environment: Step-by-Step Process</w:t>
      </w:r>
    </w:p>
    <w:p w:rsidR="00FC3336" w:rsidRPr="00FC3336" w:rsidRDefault="00FC3336" w:rsidP="00FC3336">
      <w:pPr>
        <w:rPr>
          <w:b/>
          <w:bCs/>
          <w:sz w:val="54"/>
          <w:szCs w:val="54"/>
        </w:rPr>
      </w:pPr>
    </w:p>
    <w:p w:rsidR="00FC3336" w:rsidRPr="00FC3336" w:rsidRDefault="00FC3336" w:rsidP="00FC3336">
      <w:pPr>
        <w:rPr>
          <w:sz w:val="36"/>
          <w:szCs w:val="36"/>
        </w:rPr>
      </w:pPr>
      <w:r w:rsidRPr="00FC3336">
        <w:rPr>
          <w:sz w:val="40"/>
          <w:szCs w:val="40"/>
        </w:rPr>
        <w:t xml:space="preserve"> </w:t>
      </w:r>
      <w:r w:rsidRPr="00FC3336">
        <w:rPr>
          <w:sz w:val="36"/>
          <w:szCs w:val="36"/>
        </w:rPr>
        <w:t>Task 1: Set Up Unity Project &amp; Configure VR Environment</w:t>
      </w:r>
    </w:p>
    <w:p w:rsidR="00FC3336" w:rsidRPr="00FC3336" w:rsidRDefault="00FC3336" w:rsidP="00FC3336">
      <w:pPr>
        <w:rPr>
          <w:sz w:val="36"/>
          <w:szCs w:val="36"/>
        </w:rPr>
      </w:pPr>
      <w:r w:rsidRPr="00FC3336">
        <w:rPr>
          <w:sz w:val="36"/>
          <w:szCs w:val="36"/>
        </w:rPr>
        <w:t>- Created a new Unity 3D project.</w:t>
      </w:r>
    </w:p>
    <w:p w:rsidR="00FC3336" w:rsidRPr="00FC3336" w:rsidRDefault="00FC3336" w:rsidP="00FC3336">
      <w:pPr>
        <w:rPr>
          <w:sz w:val="36"/>
          <w:szCs w:val="36"/>
        </w:rPr>
      </w:pPr>
      <w:r w:rsidRPr="00FC3336">
        <w:rPr>
          <w:sz w:val="36"/>
          <w:szCs w:val="36"/>
        </w:rPr>
        <w:t>- Installed XR Interaction Toolkit for VR functionality.</w:t>
      </w:r>
    </w:p>
    <w:p w:rsidR="00FC3336" w:rsidRPr="00FC3336" w:rsidRDefault="00FC3336" w:rsidP="00FC3336">
      <w:pPr>
        <w:rPr>
          <w:sz w:val="36"/>
          <w:szCs w:val="36"/>
        </w:rPr>
      </w:pPr>
      <w:r w:rsidRPr="00FC3336">
        <w:rPr>
          <w:sz w:val="36"/>
          <w:szCs w:val="36"/>
        </w:rPr>
        <w:t>- Set up XR Rig with VR controllers for player movement and interaction.</w:t>
      </w:r>
    </w:p>
    <w:p w:rsidR="00FC3336" w:rsidRPr="00FC3336" w:rsidRDefault="00FC3336" w:rsidP="00FC3336">
      <w:pPr>
        <w:rPr>
          <w:sz w:val="36"/>
          <w:szCs w:val="36"/>
        </w:rPr>
      </w:pPr>
    </w:p>
    <w:p w:rsidR="00FC3336" w:rsidRPr="00FC3336" w:rsidRDefault="00FC3336" w:rsidP="00FC3336">
      <w:pPr>
        <w:rPr>
          <w:sz w:val="36"/>
          <w:szCs w:val="36"/>
        </w:rPr>
      </w:pPr>
      <w:r w:rsidRPr="00FC3336">
        <w:rPr>
          <w:sz w:val="36"/>
          <w:szCs w:val="36"/>
        </w:rPr>
        <w:t xml:space="preserve"> Task 2: Create the Ground Plane</w:t>
      </w:r>
    </w:p>
    <w:p w:rsidR="00FC3336" w:rsidRPr="00FC3336" w:rsidRDefault="00FC3336" w:rsidP="00FC3336">
      <w:pPr>
        <w:rPr>
          <w:sz w:val="36"/>
          <w:szCs w:val="36"/>
        </w:rPr>
      </w:pPr>
      <w:r w:rsidRPr="00FC3336">
        <w:rPr>
          <w:sz w:val="36"/>
          <w:szCs w:val="36"/>
        </w:rPr>
        <w:t>- Added a Terrain object for a larger ground area.</w:t>
      </w:r>
    </w:p>
    <w:p w:rsidR="00FC3336" w:rsidRPr="00FC3336" w:rsidRDefault="00FC3336" w:rsidP="00FC3336">
      <w:pPr>
        <w:rPr>
          <w:sz w:val="36"/>
          <w:szCs w:val="36"/>
        </w:rPr>
      </w:pPr>
      <w:r w:rsidRPr="00FC3336">
        <w:rPr>
          <w:sz w:val="36"/>
          <w:szCs w:val="36"/>
        </w:rPr>
        <w:t>- Scaled the terrain to fit the player’s movement.</w:t>
      </w:r>
    </w:p>
    <w:p w:rsidR="00FC3336" w:rsidRPr="00FC3336" w:rsidRDefault="00FC3336" w:rsidP="00FC3336">
      <w:pPr>
        <w:rPr>
          <w:sz w:val="36"/>
          <w:szCs w:val="36"/>
        </w:rPr>
      </w:pPr>
      <w:r w:rsidRPr="00FC3336">
        <w:rPr>
          <w:sz w:val="36"/>
          <w:szCs w:val="36"/>
        </w:rPr>
        <w:t>- Applied a texture (e.g., concrete) to the terrain to match the rage room theme.</w:t>
      </w:r>
    </w:p>
    <w:p w:rsidR="00FC3336" w:rsidRPr="00FC3336" w:rsidRDefault="00FC3336" w:rsidP="00FC3336">
      <w:pPr>
        <w:rPr>
          <w:sz w:val="36"/>
          <w:szCs w:val="36"/>
        </w:rPr>
      </w:pPr>
    </w:p>
    <w:p w:rsidR="00FC3336" w:rsidRPr="00FC3336" w:rsidRDefault="00FC3336" w:rsidP="00FC3336">
      <w:pPr>
        <w:rPr>
          <w:sz w:val="36"/>
          <w:szCs w:val="36"/>
        </w:rPr>
      </w:pPr>
      <w:r w:rsidRPr="00FC3336">
        <w:rPr>
          <w:sz w:val="36"/>
          <w:szCs w:val="36"/>
        </w:rPr>
        <w:t xml:space="preserve"> Task 3: Add a Skybox</w:t>
      </w:r>
    </w:p>
    <w:p w:rsidR="00FC3336" w:rsidRPr="00FC3336" w:rsidRDefault="00FC3336" w:rsidP="00FC3336">
      <w:pPr>
        <w:rPr>
          <w:sz w:val="36"/>
          <w:szCs w:val="36"/>
        </w:rPr>
      </w:pPr>
      <w:r w:rsidRPr="00FC3336">
        <w:rPr>
          <w:sz w:val="36"/>
          <w:szCs w:val="36"/>
        </w:rPr>
        <w:t>- Selected a Skybox from Unity’s presets.</w:t>
      </w:r>
    </w:p>
    <w:p w:rsidR="00FC3336" w:rsidRPr="00FC3336" w:rsidRDefault="00FC3336" w:rsidP="00FC3336">
      <w:pPr>
        <w:rPr>
          <w:sz w:val="36"/>
          <w:szCs w:val="36"/>
        </w:rPr>
      </w:pPr>
      <w:r w:rsidRPr="00FC3336">
        <w:rPr>
          <w:sz w:val="36"/>
          <w:szCs w:val="36"/>
        </w:rPr>
        <w:t>- Customized the skybox for a more intense and immersive environment.</w:t>
      </w:r>
    </w:p>
    <w:p w:rsidR="00FC3336" w:rsidRPr="00FC3336" w:rsidRDefault="00FC3336" w:rsidP="00FC3336">
      <w:pPr>
        <w:rPr>
          <w:sz w:val="36"/>
          <w:szCs w:val="36"/>
        </w:rPr>
      </w:pPr>
    </w:p>
    <w:p w:rsidR="00FC3336" w:rsidRPr="00FC3336" w:rsidRDefault="00FC3336" w:rsidP="00FC3336">
      <w:pPr>
        <w:rPr>
          <w:sz w:val="36"/>
          <w:szCs w:val="36"/>
        </w:rPr>
      </w:pPr>
      <w:r w:rsidRPr="00FC3336">
        <w:rPr>
          <w:sz w:val="36"/>
          <w:szCs w:val="36"/>
        </w:rPr>
        <w:t xml:space="preserve"> Task 4: Add Environment Objects</w:t>
      </w:r>
    </w:p>
    <w:p w:rsidR="00FC3336" w:rsidRPr="00FC3336" w:rsidRDefault="00FC3336" w:rsidP="00FC3336">
      <w:pPr>
        <w:rPr>
          <w:sz w:val="36"/>
          <w:szCs w:val="36"/>
        </w:rPr>
      </w:pPr>
      <w:r w:rsidRPr="00FC3336">
        <w:rPr>
          <w:sz w:val="36"/>
          <w:szCs w:val="36"/>
        </w:rPr>
        <w:t>- Imported 3D assets such as crates, barrels, and destructible objects.</w:t>
      </w:r>
    </w:p>
    <w:p w:rsidR="00FC3336" w:rsidRPr="00FC3336" w:rsidRDefault="00FC3336" w:rsidP="00FC3336">
      <w:pPr>
        <w:rPr>
          <w:sz w:val="36"/>
          <w:szCs w:val="36"/>
        </w:rPr>
      </w:pPr>
      <w:r w:rsidRPr="00FC3336">
        <w:rPr>
          <w:sz w:val="36"/>
          <w:szCs w:val="36"/>
        </w:rPr>
        <w:t>- Placed these objects around the room manually for interaction.</w:t>
      </w:r>
    </w:p>
    <w:p w:rsidR="00FC3336" w:rsidRPr="00FC3336" w:rsidRDefault="00FC3336" w:rsidP="00FC3336">
      <w:pPr>
        <w:rPr>
          <w:sz w:val="36"/>
          <w:szCs w:val="36"/>
        </w:rPr>
      </w:pPr>
      <w:r w:rsidRPr="00FC3336">
        <w:rPr>
          <w:sz w:val="36"/>
          <w:szCs w:val="36"/>
        </w:rPr>
        <w:t xml:space="preserve">- Added </w:t>
      </w:r>
      <w:proofErr w:type="spellStart"/>
      <w:r w:rsidRPr="00FC3336">
        <w:rPr>
          <w:sz w:val="36"/>
          <w:szCs w:val="36"/>
        </w:rPr>
        <w:t>rigidbody</w:t>
      </w:r>
      <w:proofErr w:type="spellEnd"/>
      <w:r w:rsidRPr="00FC3336">
        <w:rPr>
          <w:sz w:val="36"/>
          <w:szCs w:val="36"/>
        </w:rPr>
        <w:t xml:space="preserve"> components to make objects react to physics.</w:t>
      </w:r>
    </w:p>
    <w:p w:rsidR="00FC3336" w:rsidRPr="00FC3336" w:rsidRDefault="00FC3336" w:rsidP="00FC3336">
      <w:pPr>
        <w:rPr>
          <w:sz w:val="36"/>
          <w:szCs w:val="36"/>
        </w:rPr>
      </w:pPr>
      <w:r w:rsidRPr="00FC3336">
        <w:rPr>
          <w:sz w:val="36"/>
          <w:szCs w:val="36"/>
        </w:rPr>
        <w:t>- Applied colliders (box, mesh, or sphere) to all interactive objects for proper collision detection.</w:t>
      </w:r>
    </w:p>
    <w:p w:rsidR="00FC3336" w:rsidRPr="00FC3336" w:rsidRDefault="00FC3336" w:rsidP="00FC3336">
      <w:pPr>
        <w:rPr>
          <w:sz w:val="36"/>
          <w:szCs w:val="36"/>
        </w:rPr>
      </w:pPr>
      <w:r w:rsidRPr="00FC3336">
        <w:rPr>
          <w:sz w:val="36"/>
          <w:szCs w:val="36"/>
        </w:rPr>
        <w:t>- Textured objects using appropriate materials to fit the rage room theme.</w:t>
      </w:r>
    </w:p>
    <w:p w:rsidR="00FC3336" w:rsidRPr="00FC3336" w:rsidRDefault="00FC3336" w:rsidP="00FC3336">
      <w:pPr>
        <w:rPr>
          <w:sz w:val="36"/>
          <w:szCs w:val="36"/>
        </w:rPr>
      </w:pPr>
    </w:p>
    <w:p w:rsidR="00FC3336" w:rsidRPr="00FC3336" w:rsidRDefault="00FC3336" w:rsidP="00FC3336">
      <w:pPr>
        <w:rPr>
          <w:sz w:val="36"/>
          <w:szCs w:val="36"/>
        </w:rPr>
      </w:pPr>
      <w:r w:rsidRPr="00FC3336">
        <w:rPr>
          <w:sz w:val="36"/>
          <w:szCs w:val="36"/>
        </w:rPr>
        <w:t xml:space="preserve"> Task 6: Configure Lighting and Shadows</w:t>
      </w:r>
    </w:p>
    <w:p w:rsidR="00FC3336" w:rsidRPr="00FC3336" w:rsidRDefault="00FC3336" w:rsidP="00FC3336">
      <w:pPr>
        <w:rPr>
          <w:sz w:val="36"/>
          <w:szCs w:val="36"/>
        </w:rPr>
      </w:pPr>
      <w:r w:rsidRPr="00FC3336">
        <w:rPr>
          <w:sz w:val="36"/>
          <w:szCs w:val="36"/>
        </w:rPr>
        <w:t>- Added a Directional Light to simulate overhead lighting.</w:t>
      </w:r>
    </w:p>
    <w:p w:rsidR="00FC3336" w:rsidRPr="00FC3336" w:rsidRDefault="00FC3336" w:rsidP="00FC3336">
      <w:pPr>
        <w:rPr>
          <w:sz w:val="36"/>
          <w:szCs w:val="36"/>
        </w:rPr>
      </w:pPr>
      <w:r w:rsidRPr="00FC3336">
        <w:rPr>
          <w:sz w:val="36"/>
          <w:szCs w:val="36"/>
        </w:rPr>
        <w:t>- Enabled shadows for all major objects to improve visual realism.</w:t>
      </w:r>
    </w:p>
    <w:p w:rsidR="00FC3336" w:rsidRPr="00FC3336" w:rsidRDefault="00FC3336" w:rsidP="00FC3336">
      <w:pPr>
        <w:rPr>
          <w:sz w:val="36"/>
          <w:szCs w:val="36"/>
        </w:rPr>
      </w:pPr>
      <w:r w:rsidRPr="00FC3336">
        <w:rPr>
          <w:sz w:val="36"/>
          <w:szCs w:val="36"/>
        </w:rPr>
        <w:t>- Adjusted light intensity and shadow settings for a balanced indoor effect.</w:t>
      </w:r>
    </w:p>
    <w:p w:rsidR="00FC3336" w:rsidRPr="00FC3336" w:rsidRDefault="00FC3336" w:rsidP="00FC3336">
      <w:pPr>
        <w:rPr>
          <w:sz w:val="36"/>
          <w:szCs w:val="36"/>
        </w:rPr>
      </w:pPr>
    </w:p>
    <w:p w:rsidR="00FC3336" w:rsidRPr="00FC3336" w:rsidRDefault="00FC3336" w:rsidP="00FC3336">
      <w:pPr>
        <w:rPr>
          <w:sz w:val="36"/>
          <w:szCs w:val="36"/>
        </w:rPr>
      </w:pPr>
      <w:r w:rsidRPr="00FC3336">
        <w:rPr>
          <w:sz w:val="36"/>
          <w:szCs w:val="36"/>
        </w:rPr>
        <w:t xml:space="preserve"> Task 8: Implement Basic VR Interaction</w:t>
      </w:r>
    </w:p>
    <w:p w:rsidR="00FC3336" w:rsidRPr="00FC3336" w:rsidRDefault="00FC3336" w:rsidP="00FC3336">
      <w:pPr>
        <w:rPr>
          <w:sz w:val="36"/>
          <w:szCs w:val="36"/>
        </w:rPr>
      </w:pPr>
      <w:r w:rsidRPr="00FC3336">
        <w:rPr>
          <w:sz w:val="36"/>
          <w:szCs w:val="36"/>
        </w:rPr>
        <w:t>- Added XR Grab Interactable components to the grabbable objects (e.g., hammers, plates).</w:t>
      </w:r>
    </w:p>
    <w:p w:rsidR="00FC3336" w:rsidRPr="00FC3336" w:rsidRDefault="00FC3336" w:rsidP="00FC3336">
      <w:pPr>
        <w:rPr>
          <w:sz w:val="36"/>
          <w:szCs w:val="36"/>
        </w:rPr>
      </w:pPr>
      <w:r w:rsidRPr="00FC3336">
        <w:rPr>
          <w:sz w:val="36"/>
          <w:szCs w:val="36"/>
        </w:rPr>
        <w:t>- Configured the XR Grab Interactable component to handle grab and release functionality.</w:t>
      </w:r>
    </w:p>
    <w:p w:rsidR="00FC3336" w:rsidRPr="00FC3336" w:rsidRDefault="00FC3336" w:rsidP="00FC3336">
      <w:pPr>
        <w:rPr>
          <w:sz w:val="36"/>
          <w:szCs w:val="36"/>
        </w:rPr>
      </w:pPr>
      <w:r w:rsidRPr="00FC3336">
        <w:rPr>
          <w:sz w:val="36"/>
          <w:szCs w:val="36"/>
        </w:rPr>
        <w:t xml:space="preserve">- Fine-tuned object properties like mass and drag for realistic physics </w:t>
      </w:r>
      <w:proofErr w:type="spellStart"/>
      <w:r w:rsidRPr="00FC3336">
        <w:rPr>
          <w:sz w:val="36"/>
          <w:szCs w:val="36"/>
        </w:rPr>
        <w:t>behavior</w:t>
      </w:r>
      <w:proofErr w:type="spellEnd"/>
      <w:r w:rsidRPr="00FC3336">
        <w:rPr>
          <w:sz w:val="36"/>
          <w:szCs w:val="36"/>
        </w:rPr>
        <w:t xml:space="preserve"> when grabbed or thrown.</w:t>
      </w:r>
    </w:p>
    <w:p w:rsidR="00FC3336" w:rsidRPr="00FC3336" w:rsidRDefault="00FC3336" w:rsidP="00FC3336">
      <w:pPr>
        <w:rPr>
          <w:sz w:val="36"/>
          <w:szCs w:val="36"/>
        </w:rPr>
      </w:pPr>
    </w:p>
    <w:p w:rsidR="00FC3336" w:rsidRPr="00FC3336" w:rsidRDefault="00FC3336" w:rsidP="00FC3336">
      <w:pPr>
        <w:rPr>
          <w:sz w:val="36"/>
          <w:szCs w:val="36"/>
        </w:rPr>
      </w:pPr>
      <w:r w:rsidRPr="00FC3336">
        <w:rPr>
          <w:sz w:val="36"/>
          <w:szCs w:val="36"/>
        </w:rPr>
        <w:t xml:space="preserve"> Task 9: Write the VR Interaction Script</w:t>
      </w:r>
    </w:p>
    <w:p w:rsidR="00FC3336" w:rsidRPr="00FC3336" w:rsidRDefault="00FC3336" w:rsidP="00FC3336">
      <w:pPr>
        <w:rPr>
          <w:sz w:val="36"/>
          <w:szCs w:val="36"/>
        </w:rPr>
      </w:pPr>
      <w:r w:rsidRPr="00FC3336">
        <w:rPr>
          <w:sz w:val="36"/>
          <w:szCs w:val="36"/>
        </w:rPr>
        <w:t>- Created a custom C# script to manage VR interactions:</w:t>
      </w:r>
    </w:p>
    <w:p w:rsidR="00FC3336" w:rsidRPr="00FC3336" w:rsidRDefault="00FC3336" w:rsidP="00FC3336">
      <w:pPr>
        <w:rPr>
          <w:sz w:val="36"/>
          <w:szCs w:val="36"/>
        </w:rPr>
      </w:pPr>
      <w:r w:rsidRPr="00FC3336">
        <w:rPr>
          <w:sz w:val="36"/>
          <w:szCs w:val="36"/>
        </w:rPr>
        <w:t xml:space="preserve">  - Managed grabbing, holding, and releasing objects.</w:t>
      </w:r>
    </w:p>
    <w:p w:rsidR="00FC3336" w:rsidRPr="00FC3336" w:rsidRDefault="00FC3336" w:rsidP="00FC3336">
      <w:pPr>
        <w:rPr>
          <w:sz w:val="36"/>
          <w:szCs w:val="36"/>
        </w:rPr>
      </w:pPr>
      <w:r w:rsidRPr="00FC3336">
        <w:rPr>
          <w:sz w:val="36"/>
          <w:szCs w:val="36"/>
        </w:rPr>
        <w:t xml:space="preserve">  - Handled collision detection between objects.</w:t>
      </w:r>
    </w:p>
    <w:p w:rsidR="00FC3336" w:rsidRPr="00FC3336" w:rsidRDefault="00FC3336" w:rsidP="00FC3336">
      <w:pPr>
        <w:rPr>
          <w:sz w:val="36"/>
          <w:szCs w:val="36"/>
        </w:rPr>
      </w:pPr>
      <w:r w:rsidRPr="00FC3336">
        <w:rPr>
          <w:sz w:val="36"/>
          <w:szCs w:val="36"/>
        </w:rPr>
        <w:t xml:space="preserve">  - Ensured objects react properly to physics when dropped or thrown.</w:t>
      </w:r>
    </w:p>
    <w:p w:rsidR="00FC3336" w:rsidRPr="00FC3336" w:rsidRDefault="00FC3336" w:rsidP="00FC3336">
      <w:pPr>
        <w:rPr>
          <w:sz w:val="36"/>
          <w:szCs w:val="36"/>
        </w:rPr>
      </w:pPr>
    </w:p>
    <w:p w:rsidR="00FC3336" w:rsidRPr="00FC3336" w:rsidRDefault="00FC3336" w:rsidP="00FC3336">
      <w:pPr>
        <w:rPr>
          <w:sz w:val="36"/>
          <w:szCs w:val="36"/>
        </w:rPr>
      </w:pPr>
    </w:p>
    <w:p w:rsidR="00FC3336" w:rsidRPr="00FC3336" w:rsidRDefault="00FC3336" w:rsidP="00FC3336">
      <w:pPr>
        <w:rPr>
          <w:sz w:val="36"/>
          <w:szCs w:val="36"/>
        </w:rPr>
      </w:pPr>
    </w:p>
    <w:p w:rsidR="00FC3336" w:rsidRPr="00FC3336" w:rsidRDefault="00FC3336" w:rsidP="00FC3336">
      <w:pPr>
        <w:rPr>
          <w:sz w:val="36"/>
          <w:szCs w:val="36"/>
        </w:rPr>
      </w:pPr>
      <w:r w:rsidRPr="00FC3336">
        <w:rPr>
          <w:sz w:val="36"/>
          <w:szCs w:val="36"/>
        </w:rPr>
        <w:t>Challenges Faced:</w:t>
      </w:r>
    </w:p>
    <w:p w:rsidR="00FC3336" w:rsidRPr="00FC3336" w:rsidRDefault="00FC3336" w:rsidP="00FC3336">
      <w:pPr>
        <w:rPr>
          <w:sz w:val="36"/>
          <w:szCs w:val="36"/>
        </w:rPr>
      </w:pPr>
      <w:r w:rsidRPr="00FC3336">
        <w:rPr>
          <w:sz w:val="36"/>
          <w:szCs w:val="36"/>
        </w:rPr>
        <w:t xml:space="preserve">- Initially faced problems with collision detection, resolved by adjusting colliders and </w:t>
      </w:r>
      <w:proofErr w:type="spellStart"/>
      <w:r w:rsidRPr="00FC3336">
        <w:rPr>
          <w:sz w:val="36"/>
          <w:szCs w:val="36"/>
        </w:rPr>
        <w:t>rigidbody</w:t>
      </w:r>
      <w:proofErr w:type="spellEnd"/>
      <w:r w:rsidRPr="00FC3336">
        <w:rPr>
          <w:sz w:val="36"/>
          <w:szCs w:val="36"/>
        </w:rPr>
        <w:t xml:space="preserve"> properties.</w:t>
      </w:r>
    </w:p>
    <w:p w:rsidR="000C2B33" w:rsidRDefault="00FC3336" w:rsidP="00FC3336">
      <w:pPr>
        <w:rPr>
          <w:sz w:val="36"/>
          <w:szCs w:val="36"/>
        </w:rPr>
      </w:pPr>
      <w:r w:rsidRPr="00FC3336">
        <w:rPr>
          <w:sz w:val="36"/>
          <w:szCs w:val="36"/>
        </w:rPr>
        <w:t>- Texturing the objects to match the theme was challenging but was eventually achieved after several trials.</w:t>
      </w:r>
    </w:p>
    <w:p w:rsidR="00FC3336" w:rsidRDefault="00FC3336" w:rsidP="00FC3336">
      <w:pPr>
        <w:rPr>
          <w:sz w:val="36"/>
          <w:szCs w:val="36"/>
        </w:rPr>
      </w:pPr>
    </w:p>
    <w:p w:rsidR="00FC3336" w:rsidRDefault="00FC3336" w:rsidP="00FC3336">
      <w:pPr>
        <w:rPr>
          <w:sz w:val="36"/>
          <w:szCs w:val="36"/>
        </w:rPr>
      </w:pPr>
    </w:p>
    <w:p w:rsidR="00FC3336" w:rsidRDefault="00FC3336" w:rsidP="00FC3336">
      <w:pPr>
        <w:rPr>
          <w:sz w:val="36"/>
          <w:szCs w:val="36"/>
        </w:rPr>
      </w:pPr>
      <w:r>
        <w:rPr>
          <w:sz w:val="36"/>
          <w:szCs w:val="36"/>
        </w:rPr>
        <w:t xml:space="preserve">Output : </w:t>
      </w:r>
    </w:p>
    <w:p w:rsidR="00FC3336" w:rsidRPr="00FC3336" w:rsidRDefault="00FC3336" w:rsidP="00FC3336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>
            <wp:extent cx="5731510" cy="3083560"/>
            <wp:effectExtent l="0" t="0" r="0" b="2540"/>
            <wp:docPr id="2467410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741071" name="Picture 246741071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6"/>
          <w:szCs w:val="36"/>
        </w:rPr>
        <w:drawing>
          <wp:inline distT="0" distB="0" distL="0" distR="0">
            <wp:extent cx="5731510" cy="3114675"/>
            <wp:effectExtent l="0" t="0" r="0" b="0"/>
            <wp:docPr id="91377506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775069" name="Picture 913775069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0B36">
        <w:rPr>
          <w:noProof/>
          <w:sz w:val="36"/>
          <w:szCs w:val="36"/>
        </w:rPr>
        <w:lastRenderedPageBreak/>
        <w:drawing>
          <wp:inline distT="0" distB="0" distL="0" distR="0">
            <wp:extent cx="5731510" cy="3197225"/>
            <wp:effectExtent l="0" t="0" r="0" b="3175"/>
            <wp:docPr id="142718525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185250" name="Picture 1427185250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0B36">
        <w:rPr>
          <w:noProof/>
          <w:sz w:val="36"/>
          <w:szCs w:val="36"/>
        </w:rPr>
        <w:drawing>
          <wp:inline distT="0" distB="0" distL="0" distR="0">
            <wp:extent cx="5731510" cy="3191510"/>
            <wp:effectExtent l="0" t="0" r="0" b="0"/>
            <wp:docPr id="73078903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789039" name="Picture 730789039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0B36">
        <w:rPr>
          <w:noProof/>
          <w:sz w:val="36"/>
          <w:szCs w:val="36"/>
        </w:rPr>
        <w:lastRenderedPageBreak/>
        <w:drawing>
          <wp:inline distT="0" distB="0" distL="0" distR="0">
            <wp:extent cx="5731510" cy="3126105"/>
            <wp:effectExtent l="0" t="0" r="0" b="0"/>
            <wp:docPr id="89816347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163471" name="Picture 898163471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0B36">
        <w:rPr>
          <w:noProof/>
          <w:sz w:val="36"/>
          <w:szCs w:val="36"/>
        </w:rPr>
        <w:drawing>
          <wp:inline distT="0" distB="0" distL="0" distR="0">
            <wp:extent cx="5731510" cy="3180080"/>
            <wp:effectExtent l="0" t="0" r="0" b="0"/>
            <wp:docPr id="70331774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317742" name="Picture 703317742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C3336" w:rsidRPr="00FC3336">
      <w:headerReference w:type="default" r:id="rId12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:rsidR="00DB301E" w:rsidRDefault="00DB301E" w:rsidP="00FC3336">
      <w:r>
        <w:separator/>
      </w:r>
    </w:p>
  </w:endnote>
  <w:endnote w:type="continuationSeparator" w:id="0">
    <w:p w:rsidR="00DB301E" w:rsidRDefault="00DB301E" w:rsidP="00FC333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:rsidR="00DB301E" w:rsidRDefault="00DB301E" w:rsidP="00FC3336">
      <w:r>
        <w:separator/>
      </w:r>
    </w:p>
  </w:footnote>
  <w:footnote w:type="continuationSeparator" w:id="0">
    <w:p w:rsidR="00DB301E" w:rsidRDefault="00DB301E" w:rsidP="00FC333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="00FC3336" w:rsidRPr="00FC3336" w:rsidRDefault="00FC3336" w:rsidP="00FC3336">
    <w:pPr>
      <w:pStyle w:val="Header"/>
      <w:jc w:val="center"/>
      <w:rPr>
        <w:b/>
        <w:bCs/>
        <w:sz w:val="48"/>
        <w:szCs w:val="48"/>
        <w:lang w:val="en-US"/>
      </w:rPr>
    </w:pPr>
    <w:r w:rsidRPr="00FC3336">
      <w:rPr>
        <w:b/>
        <w:bCs/>
        <w:sz w:val="48"/>
        <w:szCs w:val="48"/>
        <w:lang w:val="en-US"/>
      </w:rPr>
      <w:t>ASSIGNMENT AR VR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C3336"/>
    <w:rsid w:val="000C2B33"/>
    <w:rsid w:val="00DB301E"/>
    <w:rsid w:val="00F50B36"/>
    <w:rsid w:val="00F92163"/>
    <w:rsid w:val="00FC33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43B623D"/>
  <w15:chartTrackingRefBased/>
  <w15:docId w15:val="{7EE3FFD1-00E7-D44A-B4B4-6D3C1D119AF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C3336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FC3336"/>
  </w:style>
  <w:style w:type="paragraph" w:styleId="Footer">
    <w:name w:val="footer"/>
    <w:basedOn w:val="Normal"/>
    <w:link w:val="FooterChar"/>
    <w:uiPriority w:val="99"/>
    <w:unhideWhenUsed/>
    <w:rsid w:val="00FC3336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C333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header" Target="header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5</Pages>
  <Words>319</Words>
  <Characters>1821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Husain Ali</dc:creator>
  <cp:keywords/>
  <dc:description/>
  <cp:lastModifiedBy>Husain Ali</cp:lastModifiedBy>
  <cp:revision>1</cp:revision>
  <dcterms:created xsi:type="dcterms:W3CDTF">2024-10-21T05:04:00Z</dcterms:created>
  <dcterms:modified xsi:type="dcterms:W3CDTF">2024-10-21T07:00:00Z</dcterms:modified>
</cp:coreProperties>
</file>